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4C" w:rsidRDefault="004C2A4C">
      <w:r>
        <w:t>от 26.04.2018</w:t>
      </w:r>
    </w:p>
    <w:p w:rsidR="004C2A4C" w:rsidRDefault="004C2A4C"/>
    <w:p w:rsidR="004C2A4C" w:rsidRDefault="004C2A4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C2A4C" w:rsidRDefault="004C2A4C">
      <w:r>
        <w:t>Общество с ограниченной ответственностью «Производственно-коммерческая фирма «МонолитПроектСтрой» ИНН 0278217207</w:t>
      </w:r>
    </w:p>
    <w:p w:rsidR="004C2A4C" w:rsidRDefault="004C2A4C">
      <w:r>
        <w:t>Общество с ограниченной ответственностью «Андоба» ИНН 0400001312</w:t>
      </w:r>
    </w:p>
    <w:p w:rsidR="004C2A4C" w:rsidRDefault="004C2A4C">
      <w:r>
        <w:t>Общество с ограниченной ответственностью «ПожСервис» ИНН 5190913975</w:t>
      </w:r>
    </w:p>
    <w:p w:rsidR="004C2A4C" w:rsidRDefault="004C2A4C">
      <w:r>
        <w:t>Общество с ограниченной ответственностью «СетьЭлектроМонтаж» ИНН 7720614141</w:t>
      </w:r>
    </w:p>
    <w:p w:rsidR="004C2A4C" w:rsidRDefault="004C2A4C">
      <w:r>
        <w:t>Акционерное общество «Запсибпромстрой» ИНН 8602300006</w:t>
      </w:r>
    </w:p>
    <w:p w:rsidR="004C2A4C" w:rsidRDefault="004C2A4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C2A4C"/>
    <w:rsid w:val="00045D12"/>
    <w:rsid w:val="004C2A4C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